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851"/>
        <w:gridCol w:w="249"/>
        <w:gridCol w:w="1410"/>
        <w:gridCol w:w="1414"/>
        <w:gridCol w:w="7683"/>
        <w:gridCol w:w="642"/>
        <w:gridCol w:w="1380"/>
        <w:gridCol w:w="851"/>
      </w:tblGrid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81567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موسوی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سیدمهدی</w:t>
            </w:r>
          </w:p>
        </w:tc>
        <w:tc>
          <w:tcPr>
            <w:tcW w:w="7683" w:type="dxa"/>
          </w:tcPr>
          <w:p w:rsidR="00CC2A45" w:rsidRPr="00D42832" w:rsidRDefault="00BC061F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بررسی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فقهی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حکم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تخطی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از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اوامر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ولی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فقیه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در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دوران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غیبت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bidi w:val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58762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حیدریان بائی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رضا</w:t>
            </w:r>
          </w:p>
        </w:tc>
        <w:tc>
          <w:tcPr>
            <w:tcW w:w="7683" w:type="dxa"/>
          </w:tcPr>
          <w:p w:rsidR="00CC2A45" w:rsidRPr="00D42832" w:rsidRDefault="00BC061F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بررسی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دیدگاه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تزاحم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احکام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آیت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الله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جوادی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آملی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در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باب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حدود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اختیارات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ولی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فقیه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380" w:type="dxa"/>
          </w:tcPr>
          <w:p w:rsidR="00CC2A45" w:rsidRPr="00D42832" w:rsidRDefault="00C22916" w:rsidP="00CC2A45">
            <w:pPr>
              <w:bidi w:val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23/02/1396</w:t>
            </w: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43142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نعمت الهی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مجتبی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تبیین و تحلیل مفهوم معنویت و نقش آن در اطاعت از ولی فقیه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EA218A" w:rsidP="00CC2A45">
            <w:pPr>
              <w:bidi w:val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01/10/1397</w:t>
            </w: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37541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سلامی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نقش ولی فقیه در کارآمدی نظام اسلامی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EA218A" w:rsidP="00CC2A45">
            <w:pPr>
              <w:bidi w:val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07/10/1396</w:t>
            </w: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71008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دولت آبادی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</w:tcPr>
          <w:p w:rsidR="00CC2A45" w:rsidRPr="00D42832" w:rsidRDefault="00CD7FF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بررسی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فقهی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وظایف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ولی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امرمسلمین</w:t>
            </w:r>
            <w:r w:rsidRPr="00D42832">
              <w:rPr>
                <w:rFonts w:cs="B Mitra"/>
                <w:b/>
                <w:bCs/>
                <w:rtl/>
              </w:rPr>
              <w:t xml:space="preserve"> (</w:t>
            </w:r>
            <w:r w:rsidRPr="00D42832">
              <w:rPr>
                <w:rFonts w:cs="B Mitra" w:hint="cs"/>
                <w:b/>
                <w:bCs/>
                <w:rtl/>
              </w:rPr>
              <w:t>ولی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فقیه</w:t>
            </w:r>
            <w:r w:rsidRPr="00D42832">
              <w:rPr>
                <w:rFonts w:cs="B Mitra"/>
                <w:b/>
                <w:bCs/>
                <w:rtl/>
              </w:rPr>
              <w:t xml:space="preserve">) </w:t>
            </w:r>
            <w:r w:rsidRPr="00D42832">
              <w:rPr>
                <w:rFonts w:cs="B Mitra" w:hint="cs"/>
                <w:b/>
                <w:bCs/>
                <w:rtl/>
              </w:rPr>
              <w:t>در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ایجاد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حکومت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جهانی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بین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المللی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bidi w:val="0"/>
              <w:rPr>
                <w:rFonts w:cs="B Mitra"/>
                <w:b/>
                <w:bCs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4641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نظری زوله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حجت اله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نقش ولی فقیه در ایجاد نظم و امنیت در جمهوری اسلامی ایران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EA218A" w:rsidP="00CC2A45">
            <w:pPr>
              <w:bidi w:val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08/07/1394</w:t>
            </w: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57525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امامی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سیدسعید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بررسی معنای واژه حاکم در متون فقهی و رابطه آن با ولایت فقیه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EA218A" w:rsidP="00CC2A45">
            <w:pPr>
              <w:bidi w:val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22/10/1393</w:t>
            </w: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14132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شاه بداغی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غلامرضا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تابعیت ولی فقیه از منظر فقهی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EA218A" w:rsidP="00CC2A45">
            <w:pPr>
              <w:bidi w:val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08/02/1393</w:t>
            </w: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51717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کاکاوند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حدود دخالت حاکم اسلامی (ولی فقیه) در حریم خصوصی افراد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22916" w:rsidP="00CC2A45">
            <w:pPr>
              <w:bidi w:val="0"/>
              <w:rPr>
                <w:rFonts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23/11/1391</w:t>
            </w: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56930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رضائی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مهران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مالکیت ولی فقیه نسبت به انفال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52322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خضری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سیداحمد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بررسی فقهی و اجتماعی کم و کیف دخالت ولی فقیه در ملک و اموال وقفی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72762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رجبی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اولی تصوف بودن امام از منظر عقل ونقل و</w:t>
            </w:r>
            <w:r w:rsidR="004211A8" w:rsidRPr="00D42832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 </w:t>
            </w: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تطبیق آن با ولی فقیه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73209</w:t>
            </w:r>
          </w:p>
        </w:tc>
        <w:tc>
          <w:tcPr>
            <w:tcW w:w="1410" w:type="dxa"/>
          </w:tcPr>
          <w:p w:rsidR="00CC2A45" w:rsidRPr="00D42832" w:rsidRDefault="00CC2A45" w:rsidP="00712CCA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 xml:space="preserve">فیاضی 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فرامرز</w:t>
            </w:r>
          </w:p>
        </w:tc>
        <w:tc>
          <w:tcPr>
            <w:tcW w:w="7683" w:type="dxa"/>
          </w:tcPr>
          <w:p w:rsidR="00CC2A45" w:rsidRPr="00D42832" w:rsidRDefault="00CD7FF5" w:rsidP="00F867B2">
            <w:pPr>
              <w:rPr>
                <w:rFonts w:cs="B Mitra"/>
                <w:b/>
                <w:bCs/>
              </w:rPr>
            </w:pPr>
            <w:r w:rsidRPr="00D42832">
              <w:rPr>
                <w:rFonts w:cs="B Mitra" w:hint="cs"/>
                <w:b/>
                <w:bCs/>
                <w:rtl/>
              </w:rPr>
              <w:t>بررسی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احکام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استهلال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نقش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مراجع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ولی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فقیه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در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تعیین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اول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ماه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16618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نوریان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</w:tcPr>
          <w:p w:rsidR="00CC2A45" w:rsidRPr="00D42832" w:rsidRDefault="00CD7FF5" w:rsidP="00F867B2">
            <w:pPr>
              <w:rPr>
                <w:rFonts w:cs="B Mitra"/>
                <w:b/>
                <w:bCs/>
              </w:rPr>
            </w:pPr>
            <w:r w:rsidRPr="00D42832">
              <w:rPr>
                <w:rFonts w:cs="B Mitra" w:hint="cs"/>
                <w:b/>
                <w:bCs/>
                <w:rtl/>
              </w:rPr>
              <w:t>بررسی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اختیار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ولی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فقیه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در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تعطیلی،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تخفیف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و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تبدیل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حدی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از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حدود</w:t>
            </w:r>
            <w:r w:rsidRPr="00D42832">
              <w:rPr>
                <w:rFonts w:cs="B Mitra"/>
                <w:b/>
                <w:bCs/>
                <w:rtl/>
              </w:rPr>
              <w:t xml:space="preserve"> </w:t>
            </w:r>
            <w:r w:rsidRPr="00D42832">
              <w:rPr>
                <w:rFonts w:cs="B Mitra" w:hint="cs"/>
                <w:b/>
                <w:bCs/>
                <w:rtl/>
              </w:rPr>
              <w:t>الهی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380" w:type="dxa"/>
          </w:tcPr>
          <w:p w:rsidR="00CC2A45" w:rsidRPr="00D42832" w:rsidRDefault="00C22916" w:rsidP="00CC2A4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25/09/1394</w:t>
            </w: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88807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طاولی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محمدحسین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بررسی فقهی نظر ولی فقیه در تعیین ولی فقیه بعدی و نحوه تاثیر آن در فرآیند تعیین ولی فقیه</w:t>
            </w:r>
          </w:p>
        </w:tc>
        <w:tc>
          <w:tcPr>
            <w:tcW w:w="642" w:type="dxa"/>
          </w:tcPr>
          <w:p w:rsidR="00CC2A45" w:rsidRPr="00D42832" w:rsidRDefault="004211A8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59913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حس</w:t>
            </w:r>
            <w:r w:rsidR="00712CCA">
              <w:rPr>
                <w:rFonts w:ascii="Arial" w:hAnsi="Arial" w:cs="B Mitra"/>
                <w:b/>
                <w:bCs/>
                <w:color w:val="000000"/>
                <w:rtl/>
              </w:rPr>
              <w:t>ن پور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مصطفی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بررسی نظربه کشف درتعیین ولی فقیه</w:t>
            </w:r>
          </w:p>
        </w:tc>
        <w:tc>
          <w:tcPr>
            <w:tcW w:w="642" w:type="dxa"/>
          </w:tcPr>
          <w:p w:rsidR="00CC2A45" w:rsidRPr="00D42832" w:rsidRDefault="00BC061F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64193</w:t>
            </w:r>
          </w:p>
        </w:tc>
        <w:tc>
          <w:tcPr>
            <w:tcW w:w="1410" w:type="dxa"/>
          </w:tcPr>
          <w:p w:rsidR="00CC2A45" w:rsidRPr="00D42832" w:rsidRDefault="00EF1902" w:rsidP="00EF1902">
            <w:pPr>
              <w:rPr>
                <w:rFonts w:cs="B Mitra"/>
                <w:b/>
                <w:bCs/>
                <w:rtl/>
              </w:rPr>
            </w:pPr>
            <w:r>
              <w:rPr>
                <w:rFonts w:ascii="Arial" w:hAnsi="Arial" w:cs="B Mitra"/>
                <w:b/>
                <w:bCs/>
                <w:color w:val="000000"/>
                <w:rtl/>
              </w:rPr>
              <w:t>امراللهی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احمد</w:t>
            </w:r>
          </w:p>
        </w:tc>
        <w:tc>
          <w:tcPr>
            <w:tcW w:w="7683" w:type="dxa"/>
          </w:tcPr>
          <w:p w:rsidR="00CC2A45" w:rsidRPr="00D42832" w:rsidRDefault="00CC2A45" w:rsidP="00EF1902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احکام ترتب بر تفویض اختیارات ولی فقیه با تاکید بر نظر امام خمینی(ره) و امام خامنه ای (مدظله العالی)</w:t>
            </w:r>
          </w:p>
        </w:tc>
        <w:tc>
          <w:tcPr>
            <w:tcW w:w="642" w:type="dxa"/>
          </w:tcPr>
          <w:p w:rsidR="00CC2A45" w:rsidRPr="00D42832" w:rsidRDefault="00BC061F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1D165C" w:rsidRPr="00D42832" w:rsidTr="00EF1902">
        <w:trPr>
          <w:gridAfter w:val="7"/>
          <w:wAfter w:w="13629" w:type="dxa"/>
        </w:trPr>
        <w:tc>
          <w:tcPr>
            <w:tcW w:w="646" w:type="dxa"/>
          </w:tcPr>
          <w:p w:rsidR="001D165C" w:rsidRPr="00D42832" w:rsidRDefault="001D165C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1D165C" w:rsidRPr="00D42832" w:rsidRDefault="001D165C" w:rsidP="00CC2A45">
            <w:pPr>
              <w:rPr>
                <w:rFonts w:cs="B Mitra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117954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فرهادی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مجید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بررسی نظریه انتصاب و انتخاب در تعیین</w:t>
            </w:r>
            <w:r w:rsidR="00F867B2">
              <w:rPr>
                <w:rFonts w:ascii="Arial" w:hAnsi="Arial" w:cs="B Mitra"/>
                <w:b/>
                <w:bCs/>
                <w:color w:val="000000"/>
                <w:rtl/>
              </w:rPr>
              <w:t xml:space="preserve"> ولی فقیه از منظر امام خمینی</w:t>
            </w:r>
            <w:r w:rsidR="00F867B2">
              <w:rPr>
                <w:rFonts w:ascii="Arial" w:hAnsi="Arial" w:cs="B Mitra" w:hint="cs"/>
                <w:b/>
                <w:bCs/>
                <w:color w:val="000000"/>
                <w:rtl/>
              </w:rPr>
              <w:t>(</w:t>
            </w: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ره</w:t>
            </w:r>
            <w:r w:rsidR="00F867B2">
              <w:rPr>
                <w:rFonts w:ascii="Arial" w:hAnsi="Arial" w:cs="B Mitr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42" w:type="dxa"/>
          </w:tcPr>
          <w:p w:rsidR="00CC2A45" w:rsidRPr="00D42832" w:rsidRDefault="00BC061F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127377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داوریان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محمود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بررسی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ماهیت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فقهی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انتصابات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ولی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فقیه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و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آثار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آن</w:t>
            </w:r>
          </w:p>
        </w:tc>
        <w:tc>
          <w:tcPr>
            <w:tcW w:w="642" w:type="dxa"/>
          </w:tcPr>
          <w:p w:rsidR="00CC2A45" w:rsidRPr="00D42832" w:rsidRDefault="00BC061F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  <w:tr w:rsidR="00CC2A45" w:rsidRPr="00D42832" w:rsidTr="00EF1902">
        <w:tc>
          <w:tcPr>
            <w:tcW w:w="646" w:type="dxa"/>
          </w:tcPr>
          <w:p w:rsidR="00CC2A45" w:rsidRPr="00D42832" w:rsidRDefault="00CC2A45" w:rsidP="00CC2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gridSpan w:val="2"/>
          </w:tcPr>
          <w:p w:rsidR="00CC2A45" w:rsidRPr="00D42832" w:rsidRDefault="00CC2A45" w:rsidP="00F867B2">
            <w:pPr>
              <w:bidi w:val="0"/>
              <w:jc w:val="center"/>
              <w:rPr>
                <w:rFonts w:cs="B Mitra"/>
                <w:b/>
                <w:bCs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</w:rPr>
              <w:t>27476</w:t>
            </w:r>
          </w:p>
        </w:tc>
        <w:tc>
          <w:tcPr>
            <w:tcW w:w="1410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مزروعی کاشانی</w:t>
            </w:r>
          </w:p>
        </w:tc>
        <w:tc>
          <w:tcPr>
            <w:tcW w:w="1414" w:type="dxa"/>
          </w:tcPr>
          <w:p w:rsidR="00CC2A45" w:rsidRPr="00D42832" w:rsidRDefault="00CC2A45" w:rsidP="00F867B2">
            <w:pPr>
              <w:rPr>
                <w:rFonts w:cs="B Mitra"/>
                <w:b/>
                <w:bCs/>
                <w:rtl/>
              </w:rPr>
            </w:pPr>
            <w:r w:rsidRPr="00D42832">
              <w:rPr>
                <w:rFonts w:ascii="Arial" w:hAnsi="Arial" w:cs="B Mitra"/>
                <w:b/>
                <w:bCs/>
                <w:color w:val="000000"/>
                <w:rtl/>
              </w:rPr>
              <w:t>علیرضا</w:t>
            </w:r>
          </w:p>
        </w:tc>
        <w:tc>
          <w:tcPr>
            <w:tcW w:w="7683" w:type="dxa"/>
          </w:tcPr>
          <w:p w:rsidR="00CC2A45" w:rsidRPr="00D42832" w:rsidRDefault="00CC2A45" w:rsidP="00CC2A45">
            <w:pPr>
              <w:jc w:val="both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ماهیت،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احکام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و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شرائط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حق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تقاص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و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محدوده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اعمال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آن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در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عصر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حاکمیت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ولی</w:t>
            </w:r>
            <w:r w:rsidRPr="00D42832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</w:t>
            </w:r>
            <w:r w:rsidRPr="00D42832">
              <w:rPr>
                <w:rFonts w:ascii="Times New Roman" w:eastAsia="Times New Roman" w:hAnsi="Times New Roman" w:cs="B Mitra" w:hint="cs"/>
                <w:b/>
                <w:bCs/>
                <w:rtl/>
              </w:rPr>
              <w:t>فقیه</w:t>
            </w:r>
          </w:p>
        </w:tc>
        <w:tc>
          <w:tcPr>
            <w:tcW w:w="642" w:type="dxa"/>
          </w:tcPr>
          <w:p w:rsidR="00CC2A45" w:rsidRPr="00D42832" w:rsidRDefault="00BC061F" w:rsidP="00CC2A45">
            <w:pPr>
              <w:jc w:val="center"/>
              <w:rPr>
                <w:rFonts w:cs="B Mitra"/>
                <w:b/>
                <w:bCs/>
                <w:rtl/>
              </w:rPr>
            </w:pPr>
            <w:r w:rsidRPr="00D4283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80" w:type="dxa"/>
          </w:tcPr>
          <w:p w:rsidR="00CC2A45" w:rsidRPr="00D42832" w:rsidRDefault="00CC2A45" w:rsidP="00CC2A4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</w:tcPr>
          <w:p w:rsidR="00CC2A45" w:rsidRPr="00D42832" w:rsidRDefault="00CC2A45" w:rsidP="00CC2A45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802244" w:rsidRDefault="00D867B4">
      <w:pPr>
        <w:rPr>
          <w:rtl/>
        </w:rPr>
      </w:pPr>
      <w:r>
        <w:rPr>
          <w:rtl/>
        </w:rPr>
        <w:tab/>
      </w:r>
    </w:p>
    <w:sectPr w:rsidR="00802244" w:rsidSect="00E21392">
      <w:headerReference w:type="default" r:id="rId8"/>
      <w:footerReference w:type="default" r:id="rId9"/>
      <w:pgSz w:w="16838" w:h="11906" w:orient="landscape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5F" w:rsidRDefault="006B265F" w:rsidP="009E02A0">
      <w:pPr>
        <w:spacing w:after="0" w:line="240" w:lineRule="auto"/>
      </w:pPr>
      <w:r>
        <w:separator/>
      </w:r>
    </w:p>
  </w:endnote>
  <w:endnote w:type="continuationSeparator" w:id="0">
    <w:p w:rsidR="006B265F" w:rsidRDefault="006B265F" w:rsidP="009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17459926"/>
      <w:docPartObj>
        <w:docPartGallery w:val="Page Numbers (Bottom of Page)"/>
        <w:docPartUnique/>
      </w:docPartObj>
    </w:sdtPr>
    <w:sdtEndPr>
      <w:rPr>
        <w:b/>
        <w:bCs/>
        <w:noProof/>
        <w:sz w:val="30"/>
        <w:szCs w:val="30"/>
      </w:rPr>
    </w:sdtEndPr>
    <w:sdtContent>
      <w:p w:rsidR="0060013D" w:rsidRPr="0060013D" w:rsidRDefault="0060013D">
        <w:pPr>
          <w:pStyle w:val="Footer"/>
          <w:jc w:val="center"/>
          <w:rPr>
            <w:b/>
            <w:bCs/>
            <w:sz w:val="30"/>
            <w:szCs w:val="30"/>
          </w:rPr>
        </w:pPr>
        <w:r w:rsidRPr="0060013D">
          <w:rPr>
            <w:b/>
            <w:bCs/>
            <w:sz w:val="30"/>
            <w:szCs w:val="30"/>
          </w:rPr>
          <w:fldChar w:fldCharType="begin"/>
        </w:r>
        <w:r w:rsidRPr="0060013D">
          <w:rPr>
            <w:b/>
            <w:bCs/>
            <w:sz w:val="30"/>
            <w:szCs w:val="30"/>
          </w:rPr>
          <w:instrText xml:space="preserve"> PAGE   \* MERGEFORMAT </w:instrText>
        </w:r>
        <w:r w:rsidRPr="0060013D">
          <w:rPr>
            <w:b/>
            <w:bCs/>
            <w:sz w:val="30"/>
            <w:szCs w:val="30"/>
          </w:rPr>
          <w:fldChar w:fldCharType="separate"/>
        </w:r>
        <w:r w:rsidR="006B265F">
          <w:rPr>
            <w:b/>
            <w:bCs/>
            <w:noProof/>
            <w:sz w:val="30"/>
            <w:szCs w:val="30"/>
            <w:rtl/>
          </w:rPr>
          <w:t>1</w:t>
        </w:r>
        <w:r w:rsidRPr="0060013D">
          <w:rPr>
            <w:b/>
            <w:bCs/>
            <w:noProof/>
            <w:sz w:val="30"/>
            <w:szCs w:val="30"/>
          </w:rPr>
          <w:fldChar w:fldCharType="end"/>
        </w:r>
      </w:p>
    </w:sdtContent>
  </w:sdt>
  <w:p w:rsidR="0060013D" w:rsidRDefault="00600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5F" w:rsidRDefault="006B265F" w:rsidP="009E02A0">
      <w:pPr>
        <w:spacing w:after="0" w:line="240" w:lineRule="auto"/>
      </w:pPr>
      <w:r>
        <w:separator/>
      </w:r>
    </w:p>
  </w:footnote>
  <w:footnote w:type="continuationSeparator" w:id="0">
    <w:p w:rsidR="006B265F" w:rsidRDefault="006B265F" w:rsidP="009E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A0" w:rsidRPr="009E02A0" w:rsidRDefault="009E02A0" w:rsidP="00D82AA3">
    <w:pPr>
      <w:pStyle w:val="Header"/>
      <w:jc w:val="center"/>
      <w:rPr>
        <w:rFonts w:cs="B Titr"/>
        <w:b/>
        <w:bCs/>
        <w:sz w:val="24"/>
        <w:szCs w:val="24"/>
        <w:rtl/>
      </w:rPr>
    </w:pPr>
    <w:r w:rsidRPr="009E02A0">
      <w:rPr>
        <w:rFonts w:cs="B Titr" w:hint="cs"/>
        <w:b/>
        <w:bCs/>
        <w:sz w:val="24"/>
        <w:szCs w:val="24"/>
        <w:rtl/>
      </w:rPr>
      <w:t xml:space="preserve">لیست موضوعات </w:t>
    </w:r>
    <w:r>
      <w:rPr>
        <w:rFonts w:cs="B Titr" w:hint="cs"/>
        <w:b/>
        <w:bCs/>
        <w:sz w:val="24"/>
        <w:szCs w:val="24"/>
        <w:rtl/>
      </w:rPr>
      <w:t xml:space="preserve">رساله های علمی </w:t>
    </w:r>
    <w:r w:rsidRPr="009E02A0">
      <w:rPr>
        <w:rFonts w:cs="B Titr" w:hint="cs"/>
        <w:b/>
        <w:bCs/>
        <w:sz w:val="24"/>
        <w:szCs w:val="24"/>
        <w:rtl/>
      </w:rPr>
      <w:t>با کلیدواژه «</w:t>
    </w:r>
    <w:r w:rsidR="00D82AA3">
      <w:rPr>
        <w:rFonts w:cs="B Titr" w:hint="cs"/>
        <w:b/>
        <w:bCs/>
        <w:sz w:val="24"/>
        <w:szCs w:val="24"/>
        <w:rtl/>
      </w:rPr>
      <w:t>ولی فقیه</w:t>
    </w:r>
    <w:r w:rsidRPr="009E02A0">
      <w:rPr>
        <w:rFonts w:cs="B Titr" w:hint="cs"/>
        <w:b/>
        <w:bCs/>
        <w:sz w:val="24"/>
        <w:szCs w:val="24"/>
        <w:rtl/>
      </w:rPr>
      <w:t>»</w:t>
    </w:r>
  </w:p>
  <w:p w:rsidR="009E02A0" w:rsidRPr="00956090" w:rsidRDefault="009E02A0" w:rsidP="009E02A0">
    <w:pPr>
      <w:pStyle w:val="Header"/>
      <w:rPr>
        <w:sz w:val="4"/>
        <w:szCs w:val="4"/>
        <w:rtl/>
      </w:rPr>
    </w:pPr>
  </w:p>
  <w:tbl>
    <w:tblPr>
      <w:tblStyle w:val="TableGrid"/>
      <w:bidiVisual/>
      <w:tblW w:w="15127" w:type="dxa"/>
      <w:tblLook w:val="04A0" w:firstRow="1" w:lastRow="0" w:firstColumn="1" w:lastColumn="0" w:noHBand="0" w:noVBand="1"/>
    </w:tblPr>
    <w:tblGrid>
      <w:gridCol w:w="666"/>
      <w:gridCol w:w="1063"/>
      <w:gridCol w:w="1399"/>
      <w:gridCol w:w="1410"/>
      <w:gridCol w:w="7679"/>
      <w:gridCol w:w="659"/>
      <w:gridCol w:w="1355"/>
      <w:gridCol w:w="896"/>
    </w:tblGrid>
    <w:tr w:rsidR="00D82AA3" w:rsidRPr="00E45ECA" w:rsidTr="00D82AA3">
      <w:tc>
        <w:tcPr>
          <w:tcW w:w="666" w:type="dxa"/>
          <w:shd w:val="clear" w:color="auto" w:fill="8DB3E2" w:themeFill="text2" w:themeFillTint="66"/>
        </w:tcPr>
        <w:p w:rsidR="009E02A0" w:rsidRPr="00E45ECA" w:rsidRDefault="009E02A0" w:rsidP="009E02A0">
          <w:pPr>
            <w:jc w:val="both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ردیف</w:t>
          </w:r>
        </w:p>
      </w:tc>
      <w:tc>
        <w:tcPr>
          <w:tcW w:w="1063" w:type="dxa"/>
          <w:shd w:val="clear" w:color="auto" w:fill="8DB3E2" w:themeFill="text2" w:themeFillTint="66"/>
        </w:tcPr>
        <w:p w:rsidR="009E02A0" w:rsidRPr="00E45ECA" w:rsidRDefault="009E02A0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پ. مرکز</w:t>
          </w:r>
        </w:p>
      </w:tc>
      <w:tc>
        <w:tcPr>
          <w:tcW w:w="1399" w:type="dxa"/>
          <w:shd w:val="clear" w:color="auto" w:fill="8DB3E2" w:themeFill="text2" w:themeFillTint="66"/>
        </w:tcPr>
        <w:p w:rsidR="009E02A0" w:rsidRPr="00E45ECA" w:rsidRDefault="009E02A0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نام خانوادگی</w:t>
          </w:r>
        </w:p>
      </w:tc>
      <w:tc>
        <w:tcPr>
          <w:tcW w:w="1410" w:type="dxa"/>
          <w:shd w:val="clear" w:color="auto" w:fill="8DB3E2" w:themeFill="text2" w:themeFillTint="66"/>
        </w:tcPr>
        <w:p w:rsidR="009E02A0" w:rsidRPr="00E45ECA" w:rsidRDefault="009E02A0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نام</w:t>
          </w:r>
        </w:p>
      </w:tc>
      <w:tc>
        <w:tcPr>
          <w:tcW w:w="7679" w:type="dxa"/>
          <w:shd w:val="clear" w:color="auto" w:fill="8DB3E2" w:themeFill="text2" w:themeFillTint="66"/>
        </w:tcPr>
        <w:p w:rsidR="009E02A0" w:rsidRPr="00E45ECA" w:rsidRDefault="009E02A0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موضوع</w:t>
          </w:r>
        </w:p>
      </w:tc>
      <w:tc>
        <w:tcPr>
          <w:tcW w:w="659" w:type="dxa"/>
          <w:shd w:val="clear" w:color="auto" w:fill="8DB3E2" w:themeFill="text2" w:themeFillTint="66"/>
        </w:tcPr>
        <w:p w:rsidR="009E02A0" w:rsidRPr="00E45ECA" w:rsidRDefault="009E02A0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سطح</w:t>
          </w:r>
        </w:p>
      </w:tc>
      <w:tc>
        <w:tcPr>
          <w:tcW w:w="1355" w:type="dxa"/>
          <w:shd w:val="clear" w:color="auto" w:fill="8DB3E2" w:themeFill="text2" w:themeFillTint="66"/>
        </w:tcPr>
        <w:p w:rsidR="009E02A0" w:rsidRPr="00E45ECA" w:rsidRDefault="00D82AA3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صدور مدرک</w:t>
          </w:r>
        </w:p>
      </w:tc>
      <w:tc>
        <w:tcPr>
          <w:tcW w:w="896" w:type="dxa"/>
          <w:shd w:val="clear" w:color="auto" w:fill="8DB3E2" w:themeFill="text2" w:themeFillTint="66"/>
        </w:tcPr>
        <w:p w:rsidR="009E02A0" w:rsidRPr="00E45ECA" w:rsidRDefault="009E02A0" w:rsidP="009E02A0">
          <w:pPr>
            <w:rPr>
              <w:rFonts w:cs="B Mitra"/>
              <w:b/>
              <w:bCs/>
              <w:sz w:val="24"/>
              <w:szCs w:val="24"/>
              <w:rtl/>
            </w:rPr>
          </w:pPr>
        </w:p>
      </w:tc>
    </w:tr>
  </w:tbl>
  <w:p w:rsidR="009E02A0" w:rsidRPr="009E02A0" w:rsidRDefault="009E02A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E1276"/>
    <w:multiLevelType w:val="hybridMultilevel"/>
    <w:tmpl w:val="C7849388"/>
    <w:lvl w:ilvl="0" w:tplc="58401656">
      <w:start w:val="1"/>
      <w:numFmt w:val="decimal"/>
      <w:lvlText w:val="%1"/>
      <w:lvlJc w:val="center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92"/>
    <w:rsid w:val="001375EF"/>
    <w:rsid w:val="001D165C"/>
    <w:rsid w:val="002362DF"/>
    <w:rsid w:val="002951FE"/>
    <w:rsid w:val="002B7EE3"/>
    <w:rsid w:val="003D5E6C"/>
    <w:rsid w:val="00417EFD"/>
    <w:rsid w:val="004211A8"/>
    <w:rsid w:val="00495E17"/>
    <w:rsid w:val="00563D00"/>
    <w:rsid w:val="0060013D"/>
    <w:rsid w:val="006713D0"/>
    <w:rsid w:val="00693F4C"/>
    <w:rsid w:val="006B265F"/>
    <w:rsid w:val="00712CCA"/>
    <w:rsid w:val="00746C56"/>
    <w:rsid w:val="00797B19"/>
    <w:rsid w:val="008D256F"/>
    <w:rsid w:val="008E25A3"/>
    <w:rsid w:val="008E36E0"/>
    <w:rsid w:val="00956090"/>
    <w:rsid w:val="009E02A0"/>
    <w:rsid w:val="009F5D73"/>
    <w:rsid w:val="00AE01A2"/>
    <w:rsid w:val="00BC061F"/>
    <w:rsid w:val="00C22916"/>
    <w:rsid w:val="00CC1869"/>
    <w:rsid w:val="00CC2A45"/>
    <w:rsid w:val="00CC426D"/>
    <w:rsid w:val="00CD7FF5"/>
    <w:rsid w:val="00D42832"/>
    <w:rsid w:val="00D82AA3"/>
    <w:rsid w:val="00D867B4"/>
    <w:rsid w:val="00DE718E"/>
    <w:rsid w:val="00E21392"/>
    <w:rsid w:val="00E45ECA"/>
    <w:rsid w:val="00EA218A"/>
    <w:rsid w:val="00EF1902"/>
    <w:rsid w:val="00EF261E"/>
    <w:rsid w:val="00F71E78"/>
    <w:rsid w:val="00F867B2"/>
    <w:rsid w:val="00F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A0"/>
  </w:style>
  <w:style w:type="paragraph" w:styleId="Footer">
    <w:name w:val="footer"/>
    <w:basedOn w:val="Normal"/>
    <w:link w:val="FooterChar"/>
    <w:uiPriority w:val="99"/>
    <w:unhideWhenUsed/>
    <w:rsid w:val="009E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A0"/>
  </w:style>
  <w:style w:type="paragraph" w:styleId="Footer">
    <w:name w:val="footer"/>
    <w:basedOn w:val="Normal"/>
    <w:link w:val="FooterChar"/>
    <w:uiPriority w:val="99"/>
    <w:unhideWhenUsed/>
    <w:rsid w:val="009E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عبدالعزیز دشتی</dc:creator>
  <cp:keywords/>
  <dc:description/>
  <cp:lastModifiedBy>یوسف شعبانعلی</cp:lastModifiedBy>
  <cp:revision>6</cp:revision>
  <dcterms:created xsi:type="dcterms:W3CDTF">2020-09-28T07:04:00Z</dcterms:created>
  <dcterms:modified xsi:type="dcterms:W3CDTF">2020-10-14T06:54:00Z</dcterms:modified>
</cp:coreProperties>
</file>